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1094"/>
      </w:tblGrid>
      <w:tr w:rsidR="00EA415B" w14:paraId="57C79921" w14:textId="77777777">
        <w:tc>
          <w:tcPr>
            <w:tcW w:w="11016" w:type="dxa"/>
            <w:shd w:val="clear" w:color="auto" w:fill="495E00" w:themeFill="accent1" w:themeFillShade="80"/>
          </w:tcPr>
          <w:p w14:paraId="0B946A88" w14:textId="77777777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9F487D">
              <w:t>February</w:t>
            </w:r>
            <w:r>
              <w:fldChar w:fldCharType="end"/>
            </w:r>
          </w:p>
        </w:tc>
      </w:tr>
      <w:tr w:rsidR="00EA415B" w14:paraId="04CD470B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F4A69E5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9F487D">
              <w:t>2019</w:t>
            </w:r>
            <w:r>
              <w:fldChar w:fldCharType="end"/>
            </w:r>
          </w:p>
        </w:tc>
      </w:tr>
      <w:tr w:rsidR="00EA415B" w14:paraId="5C14A846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22B2419" w14:textId="4AC239C0" w:rsidR="00EA415B" w:rsidRPr="009F487D" w:rsidRDefault="00EA415B">
            <w:pPr>
              <w:pStyle w:val="Subtitle"/>
              <w:rPr>
                <w:lang w:val="id-ID"/>
              </w:rPr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794"/>
        <w:gridCol w:w="4300"/>
      </w:tblGrid>
      <w:tr w:rsidR="00EA415B" w14:paraId="3754467E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sdt>
            <w:sdtPr>
              <w:id w:val="1498380741"/>
              <w:placeholder>
                <w:docPart w:val="756F9F54F7784D0AA770702C777C4C92"/>
              </w:placeholder>
              <w:temporary/>
              <w:showingPlcHdr/>
              <w15:appearance w15:val="hidden"/>
            </w:sdtPr>
            <w:sdtEndPr/>
            <w:sdtContent>
              <w:p w14:paraId="1F88736D" w14:textId="77777777" w:rsidR="00EA415B" w:rsidRDefault="00375B27">
                <w:pPr>
                  <w:pStyle w:val="Title"/>
                </w:pPr>
                <w:r>
                  <w:t>Title</w:t>
                </w:r>
              </w:p>
            </w:sdtContent>
          </w:sdt>
          <w:p w14:paraId="429876B4" w14:textId="77777777" w:rsidR="00EA415B" w:rsidRDefault="009F487D">
            <w:pPr>
              <w:pStyle w:val="BodyText"/>
              <w:rPr>
                <w:sz w:val="32"/>
                <w:szCs w:val="32"/>
                <w:lang w:val="id-ID"/>
              </w:rPr>
            </w:pPr>
            <w:r>
              <w:rPr>
                <w:sz w:val="32"/>
                <w:szCs w:val="32"/>
                <w:lang w:val="id-ID"/>
              </w:rPr>
              <w:t xml:space="preserve">In 17 of febuary 2019 there is apangolin day </w:t>
            </w:r>
          </w:p>
          <w:p w14:paraId="50C0E8F3" w14:textId="1DBEA115" w:rsidR="009F487D" w:rsidRPr="009F487D" w:rsidRDefault="009F487D">
            <w:pPr>
              <w:pStyle w:val="BodyText"/>
              <w:rPr>
                <w:sz w:val="32"/>
                <w:szCs w:val="32"/>
                <w:lang w:val="id-ID"/>
              </w:rPr>
            </w:pPr>
            <w:r>
              <w:rPr>
                <w:sz w:val="32"/>
                <w:szCs w:val="32"/>
                <w:lang w:val="id-ID"/>
              </w:rPr>
              <w:t>so get ready to save pangolins</w:t>
            </w:r>
          </w:p>
        </w:tc>
        <w:tc>
          <w:tcPr>
            <w:tcW w:w="4186" w:type="dxa"/>
          </w:tcPr>
          <w:p w14:paraId="13B58FA4" w14:textId="05FB4066" w:rsidR="00EA415B" w:rsidRDefault="009F48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23891" wp14:editId="79D774F2">
                  <wp:extent cx="1506211" cy="1779505"/>
                  <wp:effectExtent l="133350" t="95250" r="132715" b="6781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57101">
                            <a:off x="0" y="0"/>
                            <a:ext cx="1538114" cy="181719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78"/>
        <w:gridCol w:w="1580"/>
        <w:gridCol w:w="1582"/>
        <w:gridCol w:w="1594"/>
        <w:gridCol w:w="1585"/>
        <w:gridCol w:w="1575"/>
        <w:gridCol w:w="1584"/>
      </w:tblGrid>
      <w:tr w:rsidR="00EA415B" w14:paraId="781A19AA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B92E6174B81D4C55AB0A116C3E1349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721274A" w14:textId="77777777" w:rsidR="00EA415B" w:rsidRDefault="00375B27">
                <w:pPr>
                  <w:pStyle w:val="Days"/>
                </w:pPr>
                <w:r w:rsidRPr="00AD128F">
                  <w:rPr>
                    <w:color w:val="FF4040" w:themeColor="accent5" w:themeTint="99"/>
                  </w:rPr>
                  <w:t>Sunday</w:t>
                </w:r>
              </w:p>
            </w:tc>
          </w:sdtContent>
        </w:sdt>
        <w:tc>
          <w:tcPr>
            <w:tcW w:w="1538" w:type="dxa"/>
          </w:tcPr>
          <w:p w14:paraId="0DED21B8" w14:textId="77777777" w:rsidR="00EA415B" w:rsidRDefault="00966BA3">
            <w:pPr>
              <w:pStyle w:val="Days"/>
            </w:pPr>
            <w:sdt>
              <w:sdtPr>
                <w:id w:val="2141225648"/>
                <w:placeholder>
                  <w:docPart w:val="A131EFC0397D454FBF4810E8C164FD9D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5D334F88" w14:textId="77777777" w:rsidR="00EA415B" w:rsidRDefault="00966BA3">
            <w:pPr>
              <w:pStyle w:val="Days"/>
            </w:pPr>
            <w:sdt>
              <w:sdtPr>
                <w:id w:val="-225834277"/>
                <w:placeholder>
                  <w:docPart w:val="E47C0B9C20984AC48A5F3C50E7B0E46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147EFD62" w14:textId="77777777" w:rsidR="00EA415B" w:rsidRDefault="00966BA3">
            <w:pPr>
              <w:pStyle w:val="Days"/>
            </w:pPr>
            <w:sdt>
              <w:sdtPr>
                <w:id w:val="-1121838800"/>
                <w:placeholder>
                  <w:docPart w:val="0EAD204D196D488895C7C1D91CA915E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66CB5E6F" w14:textId="77777777" w:rsidR="00EA415B" w:rsidRDefault="00966BA3">
            <w:pPr>
              <w:pStyle w:val="Days"/>
            </w:pPr>
            <w:sdt>
              <w:sdtPr>
                <w:id w:val="-1805692476"/>
                <w:placeholder>
                  <w:docPart w:val="28CC67B9564246B8999BE6D90761744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22F2AD41" w14:textId="77777777" w:rsidR="00EA415B" w:rsidRDefault="00966BA3">
            <w:pPr>
              <w:pStyle w:val="Days"/>
            </w:pPr>
            <w:sdt>
              <w:sdtPr>
                <w:id w:val="815225377"/>
                <w:placeholder>
                  <w:docPart w:val="6BDA965CDFAE4673A00813297E4B1816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52ED63CA" w14:textId="77777777" w:rsidR="00EA415B" w:rsidRDefault="00966BA3">
            <w:pPr>
              <w:pStyle w:val="Days"/>
            </w:pPr>
            <w:sdt>
              <w:sdtPr>
                <w:id w:val="36251574"/>
                <w:placeholder>
                  <w:docPart w:val="E371568B75764B21B3B26103E7DC5F3E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AD128F">
                  <w:rPr>
                    <w:color w:val="FF4040" w:themeColor="accent5" w:themeTint="99"/>
                  </w:rPr>
                  <w:t>Saturday</w:t>
                </w:r>
              </w:sdtContent>
            </w:sdt>
          </w:p>
        </w:tc>
      </w:tr>
      <w:tr w:rsidR="00EA415B" w14:paraId="7AB520F8" w14:textId="77777777" w:rsidTr="00EA415B">
        <w:tc>
          <w:tcPr>
            <w:tcW w:w="1536" w:type="dxa"/>
            <w:tcBorders>
              <w:bottom w:val="nil"/>
            </w:tcBorders>
          </w:tcPr>
          <w:p w14:paraId="1C57946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6E61B9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4BD9C0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918153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BF2697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1356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DC50AE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81356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81356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1356A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B40A98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9F487D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9F487D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9F487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</w:t>
            </w:r>
            <w:r>
              <w:fldChar w:fldCharType="end"/>
            </w:r>
          </w:p>
        </w:tc>
      </w:tr>
      <w:tr w:rsidR="00EA415B" w14:paraId="0EE7E3C3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1BEC474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836171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13E1AF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9C8928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E46BC3D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AB061FA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BAB8A5D" w14:textId="77777777" w:rsidR="00EA415B" w:rsidRDefault="00EA415B"/>
        </w:tc>
      </w:tr>
      <w:tr w:rsidR="00EA415B" w14:paraId="4FDB8AA5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119586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9F487D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603EF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9F487D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B5CF07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9F487D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780B6A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9F487D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FEC06D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9F487D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CCEA48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9F487D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E8B44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9F487D">
              <w:rPr>
                <w:noProof/>
              </w:rPr>
              <w:t>9</w:t>
            </w:r>
            <w:r>
              <w:fldChar w:fldCharType="end"/>
            </w:r>
          </w:p>
        </w:tc>
      </w:tr>
      <w:tr w:rsidR="00EA415B" w14:paraId="1708245C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462C6CA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C710DF8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31D416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AA22689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9AD27BD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2DA72EC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177ABD6" w14:textId="77777777" w:rsidR="00EA415B" w:rsidRDefault="00EA415B"/>
        </w:tc>
      </w:tr>
      <w:tr w:rsidR="00EA415B" w14:paraId="73BE5B3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E679B6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9F487D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C1071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9F487D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3B082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F487D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AB49C7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9F487D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DE3EC2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9F487D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BE698D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9F487D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882247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9F487D">
              <w:rPr>
                <w:noProof/>
              </w:rPr>
              <w:t>16</w:t>
            </w:r>
            <w:r>
              <w:fldChar w:fldCharType="end"/>
            </w:r>
          </w:p>
        </w:tc>
      </w:tr>
      <w:tr w:rsidR="00EA415B" w14:paraId="1856622A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8BF748C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3E71805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9146A5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74FDEB8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E1FE3DA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8750613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C76E5B0" w14:textId="77777777" w:rsidR="00EA415B" w:rsidRDefault="00EA415B"/>
        </w:tc>
      </w:tr>
      <w:tr w:rsidR="00EA415B" w14:paraId="6CF55891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0094D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9F487D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25ABCB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9F487D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E05C22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9F487D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DF6CCB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9F487D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018E4F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9F487D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615D3E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9F487D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E6FAAB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9F487D">
              <w:rPr>
                <w:noProof/>
              </w:rPr>
              <w:t>23</w:t>
            </w:r>
            <w:r>
              <w:fldChar w:fldCharType="end"/>
            </w:r>
          </w:p>
        </w:tc>
      </w:tr>
      <w:tr w:rsidR="00EA415B" w14:paraId="6D66519F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B5398F5" w14:textId="7375151A" w:rsidR="00EA415B" w:rsidRPr="009F487D" w:rsidRDefault="009F487D">
            <w:pPr>
              <w:rPr>
                <w:sz w:val="24"/>
                <w:szCs w:val="24"/>
                <w:lang w:val="id-ID"/>
              </w:rPr>
            </w:pPr>
            <w:r w:rsidRPr="00AD128F">
              <w:rPr>
                <w:color w:val="FF4040" w:themeColor="accent5" w:themeTint="99"/>
                <w:sz w:val="24"/>
                <w:szCs w:val="24"/>
                <w:lang w:val="id-ID"/>
              </w:rPr>
              <w:t>World pangolin day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1FA03B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552DE3C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85BB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F2B19EC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38E350D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195DDB0" w14:textId="77777777" w:rsidR="00EA415B" w:rsidRDefault="00EA415B"/>
        </w:tc>
      </w:tr>
      <w:tr w:rsidR="00EA415B" w14:paraId="6678A7F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95632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9F487D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9F487D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9F487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AE7D96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9F487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9F487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9F487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B8B688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9F487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9F487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9F487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E36F54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9F487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9F487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F487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D6BF7D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9F487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9F487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9F487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F487D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9F487D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20FA72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9F487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F487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F487D"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D8D72C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14:paraId="2E96EBD0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DD16635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4ADC2B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3ED1A17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0EAE3B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03F1162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8AB17F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9C82743" w14:textId="77777777" w:rsidR="00EA415B" w:rsidRDefault="00EA415B"/>
        </w:tc>
      </w:tr>
      <w:tr w:rsidR="00EA415B" w14:paraId="65F6B2AF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EE1666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823319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9F48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593297DE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4F8FEF6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F59D8A4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4D8EB0A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0BDA1D8" w14:textId="77777777" w:rsidR="00EA415B" w:rsidRDefault="00EA415B">
            <w:pPr>
              <w:pStyle w:val="Dates"/>
            </w:pPr>
          </w:p>
        </w:tc>
      </w:tr>
      <w:tr w:rsidR="00EA415B" w14:paraId="6A377213" w14:textId="77777777" w:rsidTr="00EA415B">
        <w:trPr>
          <w:trHeight w:hRule="exact" w:val="864"/>
        </w:trPr>
        <w:tc>
          <w:tcPr>
            <w:tcW w:w="1536" w:type="dxa"/>
          </w:tcPr>
          <w:p w14:paraId="4431CDE6" w14:textId="77777777" w:rsidR="00EA415B" w:rsidRDefault="00EA415B"/>
        </w:tc>
        <w:tc>
          <w:tcPr>
            <w:tcW w:w="1538" w:type="dxa"/>
          </w:tcPr>
          <w:p w14:paraId="45B4C0BA" w14:textId="77777777" w:rsidR="00EA415B" w:rsidRDefault="00EA415B"/>
        </w:tc>
        <w:tc>
          <w:tcPr>
            <w:tcW w:w="1540" w:type="dxa"/>
          </w:tcPr>
          <w:p w14:paraId="4252870C" w14:textId="77777777" w:rsidR="00EA415B" w:rsidRDefault="00EA415B"/>
        </w:tc>
        <w:tc>
          <w:tcPr>
            <w:tcW w:w="1552" w:type="dxa"/>
          </w:tcPr>
          <w:p w14:paraId="7313AB47" w14:textId="77777777" w:rsidR="00EA415B" w:rsidRDefault="00EA415B"/>
        </w:tc>
        <w:tc>
          <w:tcPr>
            <w:tcW w:w="1543" w:type="dxa"/>
          </w:tcPr>
          <w:p w14:paraId="549EAD6A" w14:textId="77777777" w:rsidR="00EA415B" w:rsidRDefault="00EA415B"/>
        </w:tc>
        <w:tc>
          <w:tcPr>
            <w:tcW w:w="1533" w:type="dxa"/>
          </w:tcPr>
          <w:p w14:paraId="666FA7A1" w14:textId="77777777" w:rsidR="00EA415B" w:rsidRDefault="00EA415B"/>
        </w:tc>
        <w:tc>
          <w:tcPr>
            <w:tcW w:w="1542" w:type="dxa"/>
          </w:tcPr>
          <w:p w14:paraId="647EA972" w14:textId="77777777" w:rsidR="00EA415B" w:rsidRDefault="00EA415B"/>
        </w:tc>
      </w:tr>
    </w:tbl>
    <w:p w14:paraId="6C201FD0" w14:textId="68040708" w:rsidR="00EA415B" w:rsidRDefault="00EA415B">
      <w:pPr>
        <w:pStyle w:val="Quote"/>
      </w:pPr>
    </w:p>
    <w:p w14:paraId="7D8EABE6" w14:textId="2E2390BF" w:rsidR="009F487D" w:rsidRDefault="009F487D">
      <w:pPr>
        <w:pStyle w:val="Quote"/>
      </w:pPr>
    </w:p>
    <w:p w14:paraId="2574C2C9" w14:textId="0B6169DF" w:rsidR="009F487D" w:rsidRDefault="009F487D">
      <w:pPr>
        <w:pStyle w:val="Quote"/>
      </w:pPr>
    </w:p>
    <w:p w14:paraId="4EE7B9C1" w14:textId="30DF9D3F" w:rsidR="00AD128F" w:rsidRDefault="009F487D" w:rsidP="0028775B">
      <w:pPr>
        <w:pStyle w:val="Quote"/>
      </w:pPr>
      <w:r w:rsidRPr="009F487D">
        <w:rPr>
          <w:noProof/>
        </w:rPr>
        <w:drawing>
          <wp:inline distT="0" distB="0" distL="0" distR="0" wp14:anchorId="5B0B8387" wp14:editId="7CA46BE1">
            <wp:extent cx="6858000" cy="857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9730" w14:textId="3A22693B" w:rsidR="0028775B" w:rsidRDefault="0028775B" w:rsidP="0028775B">
      <w:pPr>
        <w:pStyle w:val="Quote"/>
        <w:jc w:val="left"/>
      </w:pPr>
    </w:p>
    <w:p w14:paraId="31AD4AA4" w14:textId="5F8D2243" w:rsidR="0028775B" w:rsidRPr="00C65CF9" w:rsidRDefault="00C65CF9" w:rsidP="00C65CF9">
      <w:pPr>
        <w:pStyle w:val="Quote"/>
        <w:rPr>
          <w:sz w:val="126"/>
          <w:szCs w:val="126"/>
          <w:lang w:val="id-ID"/>
        </w:rPr>
      </w:pPr>
      <w:r w:rsidRPr="00C65CF9">
        <w:rPr>
          <w:sz w:val="126"/>
          <w:szCs w:val="126"/>
          <w:lang w:val="id-ID"/>
        </w:rPr>
        <w:lastRenderedPageBreak/>
        <w:t>Species of pangolins:</w:t>
      </w:r>
    </w:p>
    <w:p w14:paraId="2A21E9BD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06D8147E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7613D533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42F1156D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027053DC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08425113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20E61EB6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2EA0AB0B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64519931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1A514D0C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286A741A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47EC054B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770ADEE1" w14:textId="77777777" w:rsidR="0028775B" w:rsidRDefault="0028775B" w:rsidP="0028775B">
      <w:pPr>
        <w:pStyle w:val="Quote"/>
        <w:jc w:val="left"/>
        <w:rPr>
          <w:lang w:val="id-ID"/>
        </w:rPr>
      </w:pPr>
    </w:p>
    <w:p w14:paraId="552BC124" w14:textId="7416D6A8" w:rsidR="0028775B" w:rsidRDefault="0028775B" w:rsidP="0028775B">
      <w:pPr>
        <w:pStyle w:val="Quote"/>
        <w:jc w:val="left"/>
        <w:rPr>
          <w:lang w:val="id-ID"/>
        </w:rPr>
      </w:pPr>
      <w:r w:rsidRPr="0028775B">
        <w:rPr>
          <w:noProof/>
        </w:rPr>
        <w:drawing>
          <wp:inline distT="0" distB="0" distL="0" distR="0" wp14:anchorId="4FB93E09" wp14:editId="061307BD">
            <wp:extent cx="7209808" cy="4895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3251" cy="489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D7D4" w14:textId="4BA5AFF7" w:rsidR="00A8248C" w:rsidRDefault="00A8248C" w:rsidP="0028775B">
      <w:pPr>
        <w:pStyle w:val="Quote"/>
        <w:jc w:val="left"/>
        <w:rPr>
          <w:lang w:val="id-ID"/>
        </w:rPr>
      </w:pPr>
    </w:p>
    <w:p w14:paraId="4FC224FA" w14:textId="77777777" w:rsidR="00F74B16" w:rsidRDefault="00F74B16" w:rsidP="0028775B">
      <w:pPr>
        <w:pStyle w:val="Quote"/>
        <w:jc w:val="left"/>
        <w:rPr>
          <w:lang w:val="id-ID"/>
        </w:rPr>
      </w:pPr>
    </w:p>
    <w:p w14:paraId="44D692FD" w14:textId="77777777" w:rsidR="00F74B16" w:rsidRDefault="00A8248C" w:rsidP="00A8248C">
      <w:pPr>
        <w:pStyle w:val="Quote"/>
        <w:rPr>
          <w:sz w:val="96"/>
          <w:szCs w:val="96"/>
          <w:lang w:val="id-ID"/>
        </w:rPr>
      </w:pPr>
      <w:r>
        <w:rPr>
          <w:sz w:val="96"/>
          <w:szCs w:val="96"/>
          <w:lang w:val="id-ID"/>
        </w:rPr>
        <w:lastRenderedPageBreak/>
        <w:t xml:space="preserve">Sources of endangered </w:t>
      </w:r>
    </w:p>
    <w:p w14:paraId="2409D828" w14:textId="6611682E" w:rsidR="00A8248C" w:rsidRDefault="00A8248C" w:rsidP="00A8248C">
      <w:pPr>
        <w:pStyle w:val="Quote"/>
        <w:rPr>
          <w:sz w:val="96"/>
          <w:szCs w:val="96"/>
          <w:lang w:val="id-ID"/>
        </w:rPr>
      </w:pPr>
      <w:r>
        <w:rPr>
          <w:sz w:val="96"/>
          <w:szCs w:val="96"/>
          <w:lang w:val="id-ID"/>
        </w:rPr>
        <w:t>pangolins:</w:t>
      </w:r>
    </w:p>
    <w:p w14:paraId="040A515E" w14:textId="5984DDDD" w:rsidR="00A8248C" w:rsidRDefault="00966BA3" w:rsidP="00A8248C">
      <w:pPr>
        <w:pStyle w:val="Quote"/>
        <w:jc w:val="left"/>
        <w:rPr>
          <w:sz w:val="72"/>
          <w:szCs w:val="56"/>
          <w:lang w:val="id-ID"/>
        </w:rPr>
      </w:pPr>
      <w:hyperlink r:id="rId11" w:history="1">
        <w:r w:rsidR="00A8248C" w:rsidRPr="00045224">
          <w:rPr>
            <w:rStyle w:val="Hyperlink"/>
            <w:sz w:val="72"/>
            <w:szCs w:val="56"/>
            <w:lang w:val="id-ID"/>
          </w:rPr>
          <w:t>https://www.pangolins.org/</w:t>
        </w:r>
      </w:hyperlink>
      <w:r w:rsidR="00A8248C">
        <w:rPr>
          <w:sz w:val="72"/>
          <w:szCs w:val="56"/>
          <w:lang w:val="id-ID"/>
        </w:rPr>
        <w:t xml:space="preserve"> </w:t>
      </w:r>
    </w:p>
    <w:p w14:paraId="59404279" w14:textId="77777777" w:rsidR="00122124" w:rsidRDefault="00122124" w:rsidP="00A8248C">
      <w:pPr>
        <w:pStyle w:val="Quote"/>
        <w:jc w:val="left"/>
        <w:rPr>
          <w:sz w:val="72"/>
          <w:szCs w:val="56"/>
          <w:lang w:val="id-ID"/>
        </w:rPr>
      </w:pPr>
    </w:p>
    <w:p w14:paraId="6849A71D" w14:textId="57AA1606" w:rsidR="00A8248C" w:rsidRDefault="00966BA3" w:rsidP="00A8248C">
      <w:pPr>
        <w:pStyle w:val="Quote"/>
        <w:jc w:val="left"/>
        <w:rPr>
          <w:sz w:val="72"/>
          <w:szCs w:val="56"/>
          <w:lang w:val="id-ID"/>
        </w:rPr>
      </w:pPr>
      <w:hyperlink r:id="rId12" w:history="1">
        <w:r w:rsidR="00122124" w:rsidRPr="00045224">
          <w:rPr>
            <w:rStyle w:val="Hyperlink"/>
            <w:sz w:val="72"/>
            <w:szCs w:val="56"/>
            <w:lang w:val="id-ID"/>
          </w:rPr>
          <w:t>https://www.worldanimalprotection.org/news/pangolin-poaching-brutal-reality</w:t>
        </w:r>
      </w:hyperlink>
      <w:r w:rsidR="00122124">
        <w:rPr>
          <w:sz w:val="72"/>
          <w:szCs w:val="56"/>
          <w:lang w:val="id-ID"/>
        </w:rPr>
        <w:t xml:space="preserve"> </w:t>
      </w:r>
    </w:p>
    <w:p w14:paraId="331BD506" w14:textId="4DC80FC9" w:rsidR="00122124" w:rsidRDefault="00122124" w:rsidP="00A8248C">
      <w:pPr>
        <w:pStyle w:val="Quote"/>
        <w:jc w:val="left"/>
        <w:rPr>
          <w:sz w:val="72"/>
          <w:szCs w:val="56"/>
          <w:lang w:val="id-ID"/>
        </w:rPr>
      </w:pPr>
    </w:p>
    <w:p w14:paraId="0F126C3D" w14:textId="5872551F" w:rsidR="00122124" w:rsidRDefault="00966BA3" w:rsidP="00A8248C">
      <w:pPr>
        <w:pStyle w:val="Quote"/>
        <w:jc w:val="left"/>
        <w:rPr>
          <w:sz w:val="72"/>
          <w:szCs w:val="56"/>
          <w:lang w:val="id-ID"/>
        </w:rPr>
      </w:pPr>
      <w:hyperlink r:id="rId13" w:history="1">
        <w:r w:rsidR="00122124" w:rsidRPr="00045224">
          <w:rPr>
            <w:rStyle w:val="Hyperlink"/>
            <w:sz w:val="72"/>
            <w:szCs w:val="56"/>
            <w:lang w:val="id-ID"/>
          </w:rPr>
          <w:t>https://news.detik.com/berita/d-3710174/ini-alasan-trenggiling-di-sumatera-terus-diburu</w:t>
        </w:r>
      </w:hyperlink>
      <w:r w:rsidR="00122124">
        <w:rPr>
          <w:sz w:val="72"/>
          <w:szCs w:val="56"/>
          <w:lang w:val="id-ID"/>
        </w:rPr>
        <w:t xml:space="preserve"> </w:t>
      </w:r>
    </w:p>
    <w:p w14:paraId="353876CE" w14:textId="52328FEE" w:rsidR="00122124" w:rsidRDefault="00122124" w:rsidP="00A8248C">
      <w:pPr>
        <w:pStyle w:val="Quote"/>
        <w:jc w:val="left"/>
        <w:rPr>
          <w:sz w:val="72"/>
          <w:szCs w:val="56"/>
          <w:lang w:val="id-ID"/>
        </w:rPr>
      </w:pPr>
    </w:p>
    <w:p w14:paraId="78C88828" w14:textId="1DE6865C" w:rsidR="00122124" w:rsidRDefault="00966BA3" w:rsidP="00A8248C">
      <w:pPr>
        <w:pStyle w:val="Quote"/>
        <w:jc w:val="left"/>
        <w:rPr>
          <w:sz w:val="56"/>
          <w:szCs w:val="48"/>
          <w:lang w:val="id-ID"/>
        </w:rPr>
      </w:pPr>
      <w:hyperlink r:id="rId14" w:history="1">
        <w:r w:rsidR="00122124" w:rsidRPr="00045224">
          <w:rPr>
            <w:rStyle w:val="Hyperlink"/>
            <w:sz w:val="56"/>
            <w:szCs w:val="48"/>
            <w:lang w:val="id-ID"/>
          </w:rPr>
          <w:t>https://www.worldwildlife.org/species/pangolin</w:t>
        </w:r>
      </w:hyperlink>
      <w:r w:rsidR="00122124">
        <w:rPr>
          <w:sz w:val="56"/>
          <w:szCs w:val="48"/>
          <w:lang w:val="id-ID"/>
        </w:rPr>
        <w:t xml:space="preserve"> </w:t>
      </w:r>
    </w:p>
    <w:p w14:paraId="30383B6D" w14:textId="4EB176D4" w:rsidR="00F74B16" w:rsidRDefault="00F74B16" w:rsidP="00F74B16">
      <w:pPr>
        <w:pStyle w:val="Quote"/>
        <w:rPr>
          <w:sz w:val="96"/>
          <w:szCs w:val="48"/>
          <w:lang w:val="id-ID"/>
        </w:rPr>
      </w:pPr>
      <w:r>
        <w:rPr>
          <w:sz w:val="96"/>
          <w:szCs w:val="48"/>
          <w:lang w:val="id-ID"/>
        </w:rPr>
        <w:lastRenderedPageBreak/>
        <w:t>facts about pangolin:</w:t>
      </w:r>
    </w:p>
    <w:p w14:paraId="09287EA8" w14:textId="718FAC20" w:rsidR="00F74B16" w:rsidRDefault="00F74B16" w:rsidP="00F74B16">
      <w:pPr>
        <w:pStyle w:val="Quote"/>
        <w:rPr>
          <w:sz w:val="56"/>
          <w:szCs w:val="48"/>
          <w:lang w:val="id-ID"/>
        </w:rPr>
      </w:pPr>
    </w:p>
    <w:p w14:paraId="2FCB3133" w14:textId="5E72DF65" w:rsidR="00F74B16" w:rsidRDefault="002F0F5F" w:rsidP="00F74B16">
      <w:pPr>
        <w:pStyle w:val="Quote"/>
        <w:jc w:val="left"/>
        <w:rPr>
          <w:sz w:val="56"/>
          <w:szCs w:val="48"/>
          <w:lang w:val="id-ID"/>
        </w:rPr>
      </w:pPr>
      <w:r>
        <w:rPr>
          <w:sz w:val="56"/>
          <w:szCs w:val="48"/>
          <w:lang w:val="id-ID"/>
        </w:rPr>
        <w:t xml:space="preserve">     P</w:t>
      </w:r>
      <w:r w:rsidR="00F74B16">
        <w:rPr>
          <w:sz w:val="56"/>
          <w:szCs w:val="48"/>
          <w:lang w:val="id-ID"/>
        </w:rPr>
        <w:t xml:space="preserve">angolins are endangered because people kill them to make drugs, shose, hat, medice (in china), </w:t>
      </w:r>
      <w:r>
        <w:rPr>
          <w:sz w:val="56"/>
          <w:szCs w:val="48"/>
          <w:lang w:val="id-ID"/>
        </w:rPr>
        <w:t>and also food.</w:t>
      </w:r>
    </w:p>
    <w:p w14:paraId="33A32F3A" w14:textId="752B3EFE" w:rsidR="002F0F5F" w:rsidRDefault="002F0F5F" w:rsidP="00F74B16">
      <w:pPr>
        <w:pStyle w:val="Quote"/>
        <w:jc w:val="left"/>
        <w:rPr>
          <w:sz w:val="56"/>
          <w:szCs w:val="48"/>
          <w:lang w:val="id-ID"/>
        </w:rPr>
      </w:pPr>
      <w:r>
        <w:rPr>
          <w:sz w:val="56"/>
          <w:szCs w:val="48"/>
          <w:lang w:val="id-ID"/>
        </w:rPr>
        <w:t xml:space="preserve">     People know that pangolins almoust extink but people dont care</w:t>
      </w:r>
      <w:r w:rsidR="00585A4E">
        <w:rPr>
          <w:sz w:val="56"/>
          <w:szCs w:val="48"/>
          <w:lang w:val="id-ID"/>
        </w:rPr>
        <w:t>. In Indonesia there is a rule that you cant kill endangered animals or destroy their habitat, its the nomber 5 rule of Indonesia, if someone break this rules they will get a fine of RP.100.000.000 and in jail for 5 years.</w:t>
      </w:r>
    </w:p>
    <w:p w14:paraId="171C8FE3" w14:textId="7F9CD478" w:rsidR="00585A4E" w:rsidRDefault="00585A4E" w:rsidP="00F74B16">
      <w:pPr>
        <w:pStyle w:val="Quote"/>
        <w:jc w:val="left"/>
        <w:rPr>
          <w:sz w:val="56"/>
          <w:szCs w:val="48"/>
          <w:lang w:val="id-ID"/>
        </w:rPr>
      </w:pPr>
      <w:r>
        <w:rPr>
          <w:sz w:val="56"/>
          <w:szCs w:val="48"/>
          <w:lang w:val="id-ID"/>
        </w:rPr>
        <w:t xml:space="preserve">    So save the endangered animals and dont break their natural habitat, remember that.</w:t>
      </w:r>
    </w:p>
    <w:p w14:paraId="3E8FFCF3" w14:textId="34E7CBC6" w:rsidR="00166106" w:rsidRDefault="00166106" w:rsidP="00F74B16">
      <w:pPr>
        <w:pStyle w:val="Quote"/>
        <w:jc w:val="left"/>
        <w:rPr>
          <w:sz w:val="56"/>
          <w:szCs w:val="48"/>
          <w:lang w:val="id-ID"/>
        </w:rPr>
      </w:pPr>
    </w:p>
    <w:p w14:paraId="3B812812" w14:textId="64EB1CC5" w:rsidR="00166106" w:rsidRDefault="00166106" w:rsidP="00F74B16">
      <w:pPr>
        <w:pStyle w:val="Quote"/>
        <w:jc w:val="left"/>
        <w:rPr>
          <w:sz w:val="56"/>
          <w:szCs w:val="48"/>
          <w:lang w:val="id-ID"/>
        </w:rPr>
      </w:pPr>
    </w:p>
    <w:p w14:paraId="2ABB906D" w14:textId="78A07DC9" w:rsidR="00166106" w:rsidRDefault="00166106" w:rsidP="00F74B16">
      <w:pPr>
        <w:pStyle w:val="Quote"/>
        <w:jc w:val="left"/>
        <w:rPr>
          <w:sz w:val="56"/>
          <w:szCs w:val="48"/>
          <w:lang w:val="id-ID"/>
        </w:rPr>
      </w:pPr>
    </w:p>
    <w:p w14:paraId="40068034" w14:textId="54713237" w:rsidR="00166106" w:rsidRDefault="00166106" w:rsidP="00F74B16">
      <w:pPr>
        <w:pStyle w:val="Quote"/>
        <w:jc w:val="left"/>
        <w:rPr>
          <w:sz w:val="56"/>
          <w:szCs w:val="48"/>
          <w:lang w:val="id-ID"/>
        </w:rPr>
      </w:pPr>
    </w:p>
    <w:p w14:paraId="15A05454" w14:textId="70A6F1D4" w:rsidR="00166106" w:rsidRDefault="00166106" w:rsidP="00F74B16">
      <w:pPr>
        <w:pStyle w:val="Quote"/>
        <w:jc w:val="left"/>
        <w:rPr>
          <w:sz w:val="56"/>
          <w:szCs w:val="48"/>
          <w:lang w:val="id-ID"/>
        </w:rPr>
      </w:pPr>
      <w:bookmarkStart w:id="0" w:name="_GoBack"/>
      <w:r>
        <w:rPr>
          <w:iCs w:val="0"/>
          <w:noProof/>
          <w:sz w:val="56"/>
          <w:szCs w:val="48"/>
        </w:rPr>
        <w:drawing>
          <wp:anchor distT="0" distB="0" distL="114300" distR="114300" simplePos="0" relativeHeight="251658240" behindDoc="0" locked="0" layoutInCell="1" allowOverlap="1" wp14:anchorId="2DC33C8D" wp14:editId="4F984F72">
            <wp:simplePos x="0" y="0"/>
            <wp:positionH relativeFrom="page">
              <wp:align>center</wp:align>
            </wp:positionH>
            <wp:positionV relativeFrom="paragraph">
              <wp:posOffset>243205</wp:posOffset>
            </wp:positionV>
            <wp:extent cx="5767422" cy="4320000"/>
            <wp:effectExtent l="0" t="0" r="5080" b="4445"/>
            <wp:wrapNone/>
            <wp:docPr id="4" name="Picture 4" descr="C:\Users\STUDENT\AppData\Local\Microsoft\Windows\INetCache\Content.MSO\C63E61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AppData\Local\Microsoft\Windows\INetCache\Content.MSO\C63E61C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CDE6FC0" w14:textId="4738FF4C" w:rsidR="00166106" w:rsidRPr="00F74B16" w:rsidRDefault="00166106" w:rsidP="00F74B16">
      <w:pPr>
        <w:pStyle w:val="Quote"/>
        <w:jc w:val="left"/>
        <w:rPr>
          <w:sz w:val="56"/>
          <w:szCs w:val="48"/>
          <w:lang w:val="id-ID"/>
        </w:rPr>
      </w:pPr>
    </w:p>
    <w:sectPr w:rsidR="00166106" w:rsidRPr="00F74B16" w:rsidSect="0028775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42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522C9" w14:textId="77777777" w:rsidR="00B27C24" w:rsidRDefault="00B27C24">
      <w:pPr>
        <w:spacing w:before="0" w:after="0"/>
      </w:pPr>
      <w:r>
        <w:separator/>
      </w:r>
    </w:p>
  </w:endnote>
  <w:endnote w:type="continuationSeparator" w:id="0">
    <w:p w14:paraId="430129BA" w14:textId="77777777" w:rsidR="00B27C24" w:rsidRDefault="00B27C2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71CAD" w14:textId="77777777" w:rsidR="005B0C48" w:rsidRDefault="005B0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7C065" w14:textId="77777777" w:rsidR="005B0C48" w:rsidRDefault="005B0C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1869C" w14:textId="77777777" w:rsidR="005B0C48" w:rsidRDefault="005B0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1F06F" w14:textId="77777777" w:rsidR="00B27C24" w:rsidRDefault="00B27C24">
      <w:pPr>
        <w:spacing w:before="0" w:after="0"/>
      </w:pPr>
      <w:r>
        <w:separator/>
      </w:r>
    </w:p>
  </w:footnote>
  <w:footnote w:type="continuationSeparator" w:id="0">
    <w:p w14:paraId="1CDC481F" w14:textId="77777777" w:rsidR="00B27C24" w:rsidRDefault="00B27C2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E7C52" w14:textId="77777777" w:rsidR="005B0C48" w:rsidRDefault="005B0C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2866" w14:textId="77777777" w:rsidR="005B0C48" w:rsidRDefault="005B0C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5C169" w14:textId="77777777" w:rsidR="005B0C48" w:rsidRDefault="005B0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8/02/2019"/>
    <w:docVar w:name="MonthStart" w:val="01/02/2019"/>
    <w:docVar w:name="ShowDynamicGuides" w:val="1"/>
    <w:docVar w:name="ShowMarginGuides" w:val="0"/>
    <w:docVar w:name="ShowOutlines" w:val="0"/>
    <w:docVar w:name="ShowStaticGuides" w:val="0"/>
  </w:docVars>
  <w:rsids>
    <w:rsidRoot w:val="009F487D"/>
    <w:rsid w:val="00122124"/>
    <w:rsid w:val="00124ADC"/>
    <w:rsid w:val="00166106"/>
    <w:rsid w:val="00193E15"/>
    <w:rsid w:val="0025748C"/>
    <w:rsid w:val="0028775B"/>
    <w:rsid w:val="002F0F5F"/>
    <w:rsid w:val="002F7032"/>
    <w:rsid w:val="00320970"/>
    <w:rsid w:val="00375B27"/>
    <w:rsid w:val="00585A4E"/>
    <w:rsid w:val="005B0C48"/>
    <w:rsid w:val="0081356A"/>
    <w:rsid w:val="00925ED9"/>
    <w:rsid w:val="00966BA3"/>
    <w:rsid w:val="00997C7D"/>
    <w:rsid w:val="009A164A"/>
    <w:rsid w:val="009F487D"/>
    <w:rsid w:val="00A8248C"/>
    <w:rsid w:val="00AD128F"/>
    <w:rsid w:val="00B27C24"/>
    <w:rsid w:val="00B65168"/>
    <w:rsid w:val="00BC6A26"/>
    <w:rsid w:val="00BD396B"/>
    <w:rsid w:val="00BF0FEE"/>
    <w:rsid w:val="00C41633"/>
    <w:rsid w:val="00C65CF9"/>
    <w:rsid w:val="00CB00F4"/>
    <w:rsid w:val="00CF249A"/>
    <w:rsid w:val="00EA415B"/>
    <w:rsid w:val="00F50F30"/>
    <w:rsid w:val="00F7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20F73F3"/>
  <w15:docId w15:val="{D45C3662-CFBD-46A4-BF05-D37FBE7F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824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ws.detik.com/berita/d-3710174/ini-alasan-trenggiling-di-sumatera-terus-dibu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worldanimalprotection.org/news/pangolin-poaching-brutal-reality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ngolins.or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worldwildlife.org/species/pangolin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6F9F54F7784D0AA770702C777C4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294C4-E72B-4074-BE81-BDB704AD473B}"/>
      </w:docPartPr>
      <w:docPartBody>
        <w:p w:rsidR="00852007" w:rsidRDefault="00597FF7">
          <w:pPr>
            <w:pStyle w:val="756F9F54F7784D0AA770702C777C4C92"/>
          </w:pPr>
          <w:r>
            <w:t>Title</w:t>
          </w:r>
        </w:p>
      </w:docPartBody>
    </w:docPart>
    <w:docPart>
      <w:docPartPr>
        <w:name w:val="B92E6174B81D4C55AB0A116C3E134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706C9-1EFF-4BED-8AFB-A9B709CB705C}"/>
      </w:docPartPr>
      <w:docPartBody>
        <w:p w:rsidR="00852007" w:rsidRDefault="00597FF7">
          <w:pPr>
            <w:pStyle w:val="B92E6174B81D4C55AB0A116C3E1349BC"/>
          </w:pPr>
          <w:r>
            <w:t>Sunday</w:t>
          </w:r>
        </w:p>
      </w:docPartBody>
    </w:docPart>
    <w:docPart>
      <w:docPartPr>
        <w:name w:val="A131EFC0397D454FBF4810E8C164F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778C8-5117-491C-BC23-70F0EE7D69CB}"/>
      </w:docPartPr>
      <w:docPartBody>
        <w:p w:rsidR="00852007" w:rsidRDefault="00597FF7">
          <w:pPr>
            <w:pStyle w:val="A131EFC0397D454FBF4810E8C164FD9D"/>
          </w:pPr>
          <w:r>
            <w:t>Monday</w:t>
          </w:r>
        </w:p>
      </w:docPartBody>
    </w:docPart>
    <w:docPart>
      <w:docPartPr>
        <w:name w:val="E47C0B9C20984AC48A5F3C50E7B0E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A19E8-DBC9-40C7-998B-1172FCE79DAD}"/>
      </w:docPartPr>
      <w:docPartBody>
        <w:p w:rsidR="00852007" w:rsidRDefault="00597FF7">
          <w:pPr>
            <w:pStyle w:val="E47C0B9C20984AC48A5F3C50E7B0E46A"/>
          </w:pPr>
          <w:r>
            <w:t>Tuesday</w:t>
          </w:r>
        </w:p>
      </w:docPartBody>
    </w:docPart>
    <w:docPart>
      <w:docPartPr>
        <w:name w:val="0EAD204D196D488895C7C1D91CA91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B3CE1-0FAF-47F9-92AF-71F206D6AE0C}"/>
      </w:docPartPr>
      <w:docPartBody>
        <w:p w:rsidR="00852007" w:rsidRDefault="00597FF7">
          <w:pPr>
            <w:pStyle w:val="0EAD204D196D488895C7C1D91CA915E1"/>
          </w:pPr>
          <w:r>
            <w:t>Wednesday</w:t>
          </w:r>
        </w:p>
      </w:docPartBody>
    </w:docPart>
    <w:docPart>
      <w:docPartPr>
        <w:name w:val="28CC67B9564246B8999BE6D90761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1140-C114-40C1-BA62-EB05C542E4CE}"/>
      </w:docPartPr>
      <w:docPartBody>
        <w:p w:rsidR="00852007" w:rsidRDefault="00597FF7">
          <w:pPr>
            <w:pStyle w:val="28CC67B9564246B8999BE6D907617447"/>
          </w:pPr>
          <w:r>
            <w:t>Thursday</w:t>
          </w:r>
        </w:p>
      </w:docPartBody>
    </w:docPart>
    <w:docPart>
      <w:docPartPr>
        <w:name w:val="6BDA965CDFAE4673A00813297E4B1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D05E1-9C3D-4FD3-96E3-79F183FC1FBE}"/>
      </w:docPartPr>
      <w:docPartBody>
        <w:p w:rsidR="00852007" w:rsidRDefault="00597FF7">
          <w:pPr>
            <w:pStyle w:val="6BDA965CDFAE4673A00813297E4B1816"/>
          </w:pPr>
          <w:r>
            <w:t>Friday</w:t>
          </w:r>
        </w:p>
      </w:docPartBody>
    </w:docPart>
    <w:docPart>
      <w:docPartPr>
        <w:name w:val="E371568B75764B21B3B26103E7DC5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A705B-B2CF-4D64-9490-92752FDEA630}"/>
      </w:docPartPr>
      <w:docPartBody>
        <w:p w:rsidR="00852007" w:rsidRDefault="00597FF7">
          <w:pPr>
            <w:pStyle w:val="E371568B75764B21B3B26103E7DC5F3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F7"/>
    <w:rsid w:val="00483A25"/>
    <w:rsid w:val="00597FF7"/>
    <w:rsid w:val="00852007"/>
    <w:rsid w:val="00AA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86D0CF8D72446A8C6B0066EE00665F">
    <w:name w:val="EE86D0CF8D72446A8C6B0066EE00665F"/>
  </w:style>
  <w:style w:type="paragraph" w:customStyle="1" w:styleId="756F9F54F7784D0AA770702C777C4C92">
    <w:name w:val="756F9F54F7784D0AA770702C777C4C92"/>
  </w:style>
  <w:style w:type="paragraph" w:customStyle="1" w:styleId="43BC439903FF459A950234F4662624C7">
    <w:name w:val="43BC439903FF459A950234F4662624C7"/>
  </w:style>
  <w:style w:type="paragraph" w:customStyle="1" w:styleId="B92E6174B81D4C55AB0A116C3E1349BC">
    <w:name w:val="B92E6174B81D4C55AB0A116C3E1349BC"/>
  </w:style>
  <w:style w:type="paragraph" w:customStyle="1" w:styleId="A131EFC0397D454FBF4810E8C164FD9D">
    <w:name w:val="A131EFC0397D454FBF4810E8C164FD9D"/>
  </w:style>
  <w:style w:type="paragraph" w:customStyle="1" w:styleId="E47C0B9C20984AC48A5F3C50E7B0E46A">
    <w:name w:val="E47C0B9C20984AC48A5F3C50E7B0E46A"/>
  </w:style>
  <w:style w:type="paragraph" w:customStyle="1" w:styleId="0EAD204D196D488895C7C1D91CA915E1">
    <w:name w:val="0EAD204D196D488895C7C1D91CA915E1"/>
  </w:style>
  <w:style w:type="paragraph" w:customStyle="1" w:styleId="28CC67B9564246B8999BE6D907617447">
    <w:name w:val="28CC67B9564246B8999BE6D907617447"/>
  </w:style>
  <w:style w:type="paragraph" w:customStyle="1" w:styleId="6BDA965CDFAE4673A00813297E4B1816">
    <w:name w:val="6BDA965CDFAE4673A00813297E4B1816"/>
  </w:style>
  <w:style w:type="paragraph" w:customStyle="1" w:styleId="E371568B75764B21B3B26103E7DC5F3E">
    <w:name w:val="E371568B75764B21B3B26103E7DC5F3E"/>
  </w:style>
  <w:style w:type="paragraph" w:customStyle="1" w:styleId="78B096479E5D4FACB06B8D79682DC350">
    <w:name w:val="78B096479E5D4FACB06B8D79682DC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7CC2E-4B6A-4C18-81A3-84A056BF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108</TotalTime>
  <Pages>6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7</cp:revision>
  <dcterms:created xsi:type="dcterms:W3CDTF">2019-02-11T00:39:00Z</dcterms:created>
  <dcterms:modified xsi:type="dcterms:W3CDTF">2019-02-14T04:41:00Z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